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552D8D">
              <w:rPr>
                <w:sz w:val="20"/>
                <w:szCs w:val="20"/>
              </w:rPr>
              <w:t>на время самоизоляции</w:t>
            </w:r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493396">
              <w:rPr>
                <w:sz w:val="20"/>
                <w:szCs w:val="20"/>
              </w:rPr>
              <w:t>9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493396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11.05.2020 года по 16</w:t>
            </w:r>
            <w:r w:rsidR="00552D8D">
              <w:rPr>
                <w:sz w:val="20"/>
                <w:szCs w:val="20"/>
              </w:rPr>
              <w:t>.05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3F37CD" w:rsidRPr="003F37CD" w:rsidRDefault="0074279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закрепление правил</w:t>
            </w:r>
            <w:r w:rsidR="003F37CD" w:rsidRPr="003F37CD">
              <w:rPr>
                <w:b/>
                <w:sz w:val="20"/>
                <w:szCs w:val="20"/>
              </w:rPr>
              <w:t xml:space="preserve"> по греко-римской борьбе;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ОФП;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СФП.</w:t>
            </w:r>
          </w:p>
          <w:p w:rsidR="00923DA4" w:rsidRPr="00456D95" w:rsidRDefault="00923DA4" w:rsidP="00552D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1367FA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1367FA" w:rsidRDefault="00493396" w:rsidP="00136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4279D">
              <w:rPr>
                <w:b/>
                <w:sz w:val="20"/>
                <w:szCs w:val="20"/>
              </w:rPr>
              <w:t>.05</w:t>
            </w:r>
            <w:r w:rsidR="001367FA" w:rsidRPr="00681466">
              <w:rPr>
                <w:b/>
                <w:sz w:val="20"/>
                <w:szCs w:val="20"/>
              </w:rPr>
              <w:t>.2020</w:t>
            </w:r>
            <w:r w:rsidR="001367FA">
              <w:rPr>
                <w:b/>
                <w:sz w:val="20"/>
                <w:szCs w:val="20"/>
              </w:rPr>
              <w:t xml:space="preserve"> </w:t>
            </w: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1367FA" w:rsidRPr="003908DB" w:rsidRDefault="001367FA" w:rsidP="001367F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367FA" w:rsidRPr="00BF6B74" w:rsidRDefault="001367FA" w:rsidP="001367FA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C2134" w:rsidRPr="002C7E6C" w:rsidRDefault="008C2134" w:rsidP="008C213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8C2134" w:rsidRPr="00EF70FF" w:rsidRDefault="008C2134" w:rsidP="008C2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Возрастные группы; ст. 6.1</w:t>
            </w:r>
          </w:p>
          <w:p w:rsidR="001367FA" w:rsidRPr="008C2134" w:rsidRDefault="008C2134" w:rsidP="008C2134">
            <w:pPr>
              <w:rPr>
                <w:sz w:val="20"/>
                <w:szCs w:val="20"/>
              </w:rPr>
            </w:pPr>
            <w:r w:rsidRPr="008C2134">
              <w:rPr>
                <w:sz w:val="20"/>
                <w:szCs w:val="20"/>
              </w:rPr>
              <w:t>б) Процедура взвешивания; ст. 11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367FA" w:rsidRDefault="001367FA" w:rsidP="001367FA">
            <w:pPr>
              <w:rPr>
                <w:sz w:val="20"/>
                <w:szCs w:val="20"/>
              </w:rPr>
            </w:pPr>
          </w:p>
          <w:p w:rsidR="001367FA" w:rsidRPr="00BF6B74" w:rsidRDefault="001367FA" w:rsidP="0013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367FA" w:rsidRDefault="001367FA" w:rsidP="001367FA">
            <w:pPr>
              <w:rPr>
                <w:sz w:val="20"/>
                <w:szCs w:val="20"/>
              </w:rPr>
            </w:pPr>
          </w:p>
          <w:p w:rsidR="001367FA" w:rsidRPr="00C62050" w:rsidRDefault="001367FA" w:rsidP="0013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разницу между физической культурой и спортом.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C2134" w:rsidRDefault="008C2134" w:rsidP="008C2134">
            <w:pPr>
              <w:rPr>
                <w:sz w:val="20"/>
                <w:szCs w:val="20"/>
              </w:rPr>
            </w:pPr>
            <w:hyperlink r:id="rId5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https://sudact.ru/law/pravila-vida-sporta-sportivnaia-borba-utv-prikazom/chast-i/glava-1/statia-6/6.1/</w:t>
              </w:r>
            </w:hyperlink>
            <w:r>
              <w:rPr>
                <w:sz w:val="20"/>
                <w:szCs w:val="20"/>
              </w:rPr>
              <w:t xml:space="preserve"> (возрастные группы)</w:t>
            </w:r>
          </w:p>
          <w:p w:rsidR="001367FA" w:rsidRPr="00150C20" w:rsidRDefault="008C2134" w:rsidP="008C2134">
            <w:pPr>
              <w:rPr>
                <w:sz w:val="20"/>
                <w:szCs w:val="20"/>
              </w:rPr>
            </w:pPr>
            <w:hyperlink r:id="rId6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https://sudact.ru/law/pravila-vida-sporta-sportivnaia-borba-utv-prikazom/chast-i/glava-3/statia-11/</w:t>
              </w:r>
            </w:hyperlink>
            <w:r>
              <w:rPr>
                <w:sz w:val="20"/>
                <w:szCs w:val="20"/>
              </w:rPr>
              <w:t xml:space="preserve"> (взвешивание)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493396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493396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493396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493396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93396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493396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493396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74279D">
              <w:rPr>
                <w:b/>
                <w:sz w:val="20"/>
                <w:szCs w:val="20"/>
              </w:rPr>
              <w:t>.05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673B2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367FA" w:rsidRPr="00BF6B74" w:rsidRDefault="001367FA" w:rsidP="001367FA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C2134" w:rsidRPr="001C0475" w:rsidRDefault="008C2134" w:rsidP="008C213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8C2134" w:rsidRDefault="008C2134" w:rsidP="008C2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Стартовый протокол ст.13</w:t>
            </w:r>
          </w:p>
          <w:p w:rsidR="00BD58A0" w:rsidRPr="008C2134" w:rsidRDefault="008C2134" w:rsidP="008C2134">
            <w:pPr>
              <w:rPr>
                <w:sz w:val="20"/>
                <w:szCs w:val="20"/>
              </w:rPr>
            </w:pPr>
            <w:r w:rsidRPr="008C2134">
              <w:rPr>
                <w:sz w:val="20"/>
                <w:szCs w:val="20"/>
              </w:rPr>
              <w:t>б) Главный судья ст.16.1</w:t>
            </w:r>
            <w:r w:rsidR="001367FA" w:rsidRPr="008C2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1367FA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Внимательно изучить ТБ</w:t>
            </w: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C2134" w:rsidRDefault="008C2134" w:rsidP="008C2134">
            <w:pPr>
              <w:rPr>
                <w:sz w:val="20"/>
                <w:szCs w:val="20"/>
              </w:rPr>
            </w:pPr>
            <w:hyperlink r:id="rId13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https://sudact.ru/law/pravila-vida-sporta-sportivnaia-borba-utv-prikazom/chast-i/glava-3/statia-13/</w:t>
              </w:r>
            </w:hyperlink>
            <w:r>
              <w:rPr>
                <w:sz w:val="20"/>
                <w:szCs w:val="20"/>
              </w:rPr>
              <w:t xml:space="preserve"> (протокол)</w:t>
            </w:r>
          </w:p>
          <w:p w:rsidR="00BD58A0" w:rsidRPr="00150C20" w:rsidRDefault="008C2134" w:rsidP="008C2134">
            <w:pPr>
              <w:rPr>
                <w:sz w:val="20"/>
                <w:szCs w:val="20"/>
              </w:rPr>
            </w:pPr>
            <w:hyperlink r:id="rId14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https://sudact.ru/law/pravila-vida-sporta-sportivnaia-borba-utv-prikazom/chast-i/glava-4/statia-16/16.1/</w:t>
              </w:r>
            </w:hyperlink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гл.судья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493396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493396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493396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493396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493396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493396" w:rsidP="00146336">
            <w:pPr>
              <w:rPr>
                <w:sz w:val="20"/>
                <w:szCs w:val="20"/>
              </w:rPr>
            </w:pPr>
            <w:hyperlink r:id="rId20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020D74" w:rsidRPr="00C62050" w:rsidTr="00BD1A53">
        <w:trPr>
          <w:trHeight w:val="707"/>
        </w:trPr>
        <w:tc>
          <w:tcPr>
            <w:tcW w:w="1134" w:type="dxa"/>
          </w:tcPr>
          <w:p w:rsidR="00020D74" w:rsidRDefault="00493396" w:rsidP="00020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</w:t>
            </w:r>
            <w:r w:rsidR="00020D74">
              <w:rPr>
                <w:b/>
                <w:sz w:val="20"/>
                <w:szCs w:val="20"/>
              </w:rPr>
              <w:t>.05</w:t>
            </w:r>
            <w:r w:rsidR="00020D74" w:rsidRPr="00681466">
              <w:rPr>
                <w:b/>
                <w:sz w:val="20"/>
                <w:szCs w:val="20"/>
              </w:rPr>
              <w:t>.2020</w:t>
            </w:r>
          </w:p>
          <w:p w:rsidR="00020D74" w:rsidRDefault="00020D74" w:rsidP="00020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020D74" w:rsidRDefault="00020D74" w:rsidP="00020D74">
            <w:pPr>
              <w:rPr>
                <w:b/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Зам. Главного судьи ст.16.2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Главный секретарь ст.16.3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Зам. Главного секретаря ст.16.4</w:t>
            </w:r>
          </w:p>
          <w:p w:rsidR="00020D74" w:rsidRPr="00A77B5C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BF6B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C62050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hyperlink r:id="rId21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https://sudact.ru/law/pravila-vida-sporta-sportivnaia-borba-utv-prikazom/chast-i/glava-4/statia-16/16.2/</w:t>
              </w:r>
            </w:hyperlink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зам.глав.судьи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hyperlink r:id="rId22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https://sudact.ru/law/pravila-vida-sporta-sportivnaia-borba-utv-prikazom/chast-i/glava-4/statia-16/16.3/</w:t>
              </w:r>
            </w:hyperlink>
            <w:r>
              <w:rPr>
                <w:sz w:val="20"/>
                <w:szCs w:val="20"/>
              </w:rPr>
              <w:t xml:space="preserve"> (глав. Секретарь)</w:t>
            </w:r>
          </w:p>
          <w:p w:rsidR="00020D74" w:rsidRPr="003D3866" w:rsidRDefault="00020D74" w:rsidP="00020D74">
            <w:pPr>
              <w:rPr>
                <w:sz w:val="20"/>
                <w:szCs w:val="20"/>
              </w:rPr>
            </w:pPr>
            <w:hyperlink r:id="rId23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https://sudact.ru/law/pravila-vida-sporta-sportivnaia-borba-utv-prikazom/chast-i/glava-4/statia-16/16.4/</w:t>
              </w:r>
            </w:hyperlink>
            <w:r>
              <w:rPr>
                <w:sz w:val="20"/>
                <w:szCs w:val="20"/>
              </w:rPr>
              <w:t xml:space="preserve"> (зам. Глав. Секретаря)</w:t>
            </w:r>
          </w:p>
        </w:tc>
      </w:tr>
      <w:tr w:rsidR="00020D74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020D74" w:rsidRPr="00962A48" w:rsidRDefault="00020D74" w:rsidP="00020D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020D74" w:rsidRDefault="00020D74" w:rsidP="00020D7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020D74" w:rsidRPr="00DA4233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020D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020D74" w:rsidRPr="00BF6B74" w:rsidRDefault="00020D74" w:rsidP="00020D74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hyperlink r:id="rId24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020D74" w:rsidRPr="00C62050" w:rsidRDefault="00020D74" w:rsidP="00020D74">
            <w:pPr>
              <w:rPr>
                <w:sz w:val="20"/>
                <w:szCs w:val="20"/>
              </w:rPr>
            </w:pPr>
          </w:p>
        </w:tc>
      </w:tr>
      <w:tr w:rsidR="00020D74" w:rsidRPr="00C62050" w:rsidTr="00BD1A53">
        <w:trPr>
          <w:trHeight w:val="707"/>
        </w:trPr>
        <w:tc>
          <w:tcPr>
            <w:tcW w:w="1134" w:type="dxa"/>
            <w:vMerge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020D74" w:rsidRPr="00150C20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hyperlink r:id="rId25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020D74" w:rsidRPr="00C62050" w:rsidRDefault="00020D74" w:rsidP="00020D74">
            <w:pPr>
              <w:rPr>
                <w:sz w:val="20"/>
                <w:szCs w:val="20"/>
              </w:rPr>
            </w:pPr>
          </w:p>
        </w:tc>
      </w:tr>
      <w:tr w:rsidR="00020D74" w:rsidRPr="00C62050" w:rsidTr="00BD1A53">
        <w:trPr>
          <w:trHeight w:val="707"/>
        </w:trPr>
        <w:tc>
          <w:tcPr>
            <w:tcW w:w="1134" w:type="dxa"/>
            <w:vMerge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020D74" w:rsidRPr="00E56E97" w:rsidRDefault="00020D74" w:rsidP="00020D74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020D74" w:rsidRPr="00FA566A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020D74" w:rsidRPr="002E7DEB" w:rsidRDefault="00020D74" w:rsidP="00020D74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 повторений.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962A48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020D74" w:rsidRPr="007D0BD6" w:rsidRDefault="00020D74" w:rsidP="00020D74">
            <w:pPr>
              <w:rPr>
                <w:sz w:val="20"/>
                <w:szCs w:val="20"/>
              </w:rPr>
            </w:pPr>
            <w:hyperlink r:id="rId26" w:history="1">
              <w:r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020D74" w:rsidRPr="007D0BD6" w:rsidRDefault="00020D74" w:rsidP="00020D74">
            <w:pPr>
              <w:rPr>
                <w:sz w:val="20"/>
                <w:szCs w:val="20"/>
              </w:rPr>
            </w:pPr>
            <w:hyperlink r:id="rId27" w:history="1">
              <w:r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020D74" w:rsidRPr="007D0BD6" w:rsidRDefault="00020D74" w:rsidP="00020D74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020D74" w:rsidRPr="00C62050" w:rsidTr="007D0BD6">
        <w:trPr>
          <w:trHeight w:val="707"/>
        </w:trPr>
        <w:tc>
          <w:tcPr>
            <w:tcW w:w="1134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20D74" w:rsidRPr="003C59AE" w:rsidRDefault="00020D74" w:rsidP="00020D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020D74" w:rsidRDefault="00020D74" w:rsidP="00020D74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</w:t>
            </w:r>
            <w:r>
              <w:rPr>
                <w:sz w:val="20"/>
                <w:szCs w:val="20"/>
              </w:rPr>
              <w:lastRenderedPageBreak/>
              <w:t>головы.</w:t>
            </w:r>
          </w:p>
          <w:p w:rsidR="00020D74" w:rsidRPr="00146336" w:rsidRDefault="00020D74" w:rsidP="00020D74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11442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hyperlink r:id="rId28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020D74" w:rsidRPr="004627A9" w:rsidRDefault="00020D74" w:rsidP="00020D74">
            <w:pPr>
              <w:rPr>
                <w:sz w:val="20"/>
                <w:szCs w:val="20"/>
              </w:rPr>
            </w:pPr>
            <w:hyperlink r:id="rId29" w:history="1">
              <w:r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>
              <w:rPr>
                <w:sz w:val="20"/>
                <w:szCs w:val="20"/>
              </w:rPr>
              <w:t xml:space="preserve"> (</w:t>
            </w:r>
            <w:r w:rsidRPr="00557CA6">
              <w:rPr>
                <w:sz w:val="20"/>
                <w:szCs w:val="20"/>
              </w:rPr>
              <w:tab/>
              <w:t xml:space="preserve">Имитация </w:t>
            </w:r>
            <w:r w:rsidRPr="00557CA6">
              <w:rPr>
                <w:sz w:val="20"/>
                <w:szCs w:val="20"/>
              </w:rPr>
              <w:lastRenderedPageBreak/>
              <w:t>защиты в партере</w:t>
            </w:r>
            <w:r>
              <w:rPr>
                <w:sz w:val="20"/>
                <w:szCs w:val="20"/>
              </w:rPr>
              <w:t>)</w:t>
            </w:r>
          </w:p>
        </w:tc>
      </w:tr>
      <w:tr w:rsidR="00020D74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020D74" w:rsidRDefault="00493396" w:rsidP="00020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bookmarkStart w:id="0" w:name="_GoBack"/>
            <w:bookmarkEnd w:id="0"/>
            <w:r w:rsidR="00020D74">
              <w:rPr>
                <w:b/>
                <w:sz w:val="20"/>
                <w:szCs w:val="20"/>
              </w:rPr>
              <w:t>.05</w:t>
            </w:r>
            <w:r w:rsidR="00020D74" w:rsidRPr="00681466">
              <w:rPr>
                <w:b/>
                <w:sz w:val="20"/>
                <w:szCs w:val="20"/>
              </w:rPr>
              <w:t>.2020</w:t>
            </w:r>
          </w:p>
          <w:p w:rsidR="00020D74" w:rsidRDefault="00020D74" w:rsidP="00020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020D74" w:rsidRDefault="00020D74" w:rsidP="00020D74">
            <w:pPr>
              <w:rPr>
                <w:b/>
                <w:sz w:val="20"/>
                <w:szCs w:val="20"/>
              </w:rPr>
            </w:pPr>
          </w:p>
          <w:p w:rsidR="00020D74" w:rsidRPr="00681466" w:rsidRDefault="00020D74" w:rsidP="00020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</w:t>
            </w:r>
            <w:proofErr w:type="gramStart"/>
            <w:r w:rsidRPr="00BF6B74">
              <w:rPr>
                <w:b/>
                <w:sz w:val="20"/>
                <w:szCs w:val="20"/>
              </w:rPr>
              <w:t>подготовка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6B7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:</w:t>
            </w:r>
            <w:proofErr w:type="gramEnd"/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Руководитель ковра ст.16.5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Арбитр ст.16.6</w:t>
            </w:r>
          </w:p>
          <w:p w:rsidR="00020D74" w:rsidRPr="002C7E6C" w:rsidRDefault="00020D74" w:rsidP="00020D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в) Боковой судья ст.16.7</w:t>
            </w:r>
          </w:p>
          <w:p w:rsidR="00020D74" w:rsidRPr="00BF6B74" w:rsidRDefault="00020D74" w:rsidP="00020D74">
            <w:pPr>
              <w:rPr>
                <w:b/>
                <w:sz w:val="20"/>
                <w:szCs w:val="20"/>
              </w:rPr>
            </w:pPr>
          </w:p>
          <w:p w:rsidR="00020D74" w:rsidRPr="00EF70FF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BF6B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020D74" w:rsidRPr="002C7E6C" w:rsidRDefault="00020D74" w:rsidP="00020D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0D74" w:rsidRPr="00C62050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  <w:hyperlink r:id="rId30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https://sudact.ru/law/pravila-vida-sporta-sportivnaia-borba-utv-prikazom/chast-i/glava-4/statia-16/16.5/</w:t>
              </w:r>
            </w:hyperlink>
            <w:r>
              <w:rPr>
                <w:sz w:val="20"/>
                <w:szCs w:val="20"/>
              </w:rPr>
              <w:t xml:space="preserve"> (рук. ковра)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hyperlink r:id="rId31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https://sudact.ru/law/pravila-vida-sporta-sportivnaia-borba-utv-prikazom/chast-i/glava-4/statia-16/16.6/</w:t>
              </w:r>
            </w:hyperlink>
            <w:r>
              <w:rPr>
                <w:sz w:val="20"/>
                <w:szCs w:val="20"/>
              </w:rPr>
              <w:t xml:space="preserve"> (арбитр)</w:t>
            </w:r>
          </w:p>
          <w:p w:rsidR="00020D74" w:rsidRPr="00150C20" w:rsidRDefault="00020D74" w:rsidP="00020D74">
            <w:pPr>
              <w:rPr>
                <w:sz w:val="20"/>
                <w:szCs w:val="20"/>
              </w:rPr>
            </w:pPr>
            <w:hyperlink r:id="rId32" w:history="1">
              <w:r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https://sudact.ru/law/pravila-vida-sporta-sportivnaia-borba-utv-prikazom/chast-i/glava-4/statia-16/16.7/</w:t>
              </w:r>
            </w:hyperlink>
            <w:r>
              <w:rPr>
                <w:sz w:val="20"/>
                <w:szCs w:val="20"/>
              </w:rPr>
              <w:t xml:space="preserve"> (боковой)</w:t>
            </w:r>
          </w:p>
        </w:tc>
      </w:tr>
      <w:tr w:rsidR="00020D74" w:rsidRPr="00C62050" w:rsidTr="00681466">
        <w:trPr>
          <w:trHeight w:val="407"/>
        </w:trPr>
        <w:tc>
          <w:tcPr>
            <w:tcW w:w="1134" w:type="dxa"/>
            <w:vMerge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020D74" w:rsidRPr="00962A48" w:rsidRDefault="00020D74" w:rsidP="00020D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020D74" w:rsidRDefault="00020D74" w:rsidP="00020D74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020D74" w:rsidRPr="005D6B5A" w:rsidRDefault="00020D74" w:rsidP="00020D74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минут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C62050" w:rsidRDefault="00020D74" w:rsidP="00020D74">
            <w:pPr>
              <w:rPr>
                <w:sz w:val="20"/>
                <w:szCs w:val="20"/>
              </w:rPr>
            </w:pPr>
            <w:hyperlink r:id="rId33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20D74" w:rsidRPr="00C62050" w:rsidTr="00681466">
        <w:trPr>
          <w:trHeight w:val="407"/>
        </w:trPr>
        <w:tc>
          <w:tcPr>
            <w:tcW w:w="1134" w:type="dxa"/>
            <w:vMerge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20D74" w:rsidRPr="005D6B5A" w:rsidRDefault="00020D74" w:rsidP="00020D7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020D74" w:rsidRPr="00C62050" w:rsidRDefault="00020D74" w:rsidP="00020D74">
            <w:pPr>
              <w:rPr>
                <w:sz w:val="20"/>
                <w:szCs w:val="20"/>
              </w:rPr>
            </w:pPr>
          </w:p>
        </w:tc>
      </w:tr>
      <w:tr w:rsidR="00020D74" w:rsidRPr="00C62050" w:rsidTr="0004059E">
        <w:trPr>
          <w:trHeight w:val="70"/>
        </w:trPr>
        <w:tc>
          <w:tcPr>
            <w:tcW w:w="1134" w:type="dxa"/>
            <w:vMerge/>
          </w:tcPr>
          <w:p w:rsidR="00020D74" w:rsidRPr="00F67A65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020D74" w:rsidRPr="005D6B5A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</w:tr>
      <w:tr w:rsidR="00020D74" w:rsidRPr="00C62050" w:rsidTr="00150C20">
        <w:trPr>
          <w:trHeight w:val="407"/>
        </w:trPr>
        <w:tc>
          <w:tcPr>
            <w:tcW w:w="1134" w:type="dxa"/>
            <w:vMerge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20D74" w:rsidRDefault="00020D74" w:rsidP="00020D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020D74" w:rsidRDefault="00020D74" w:rsidP="00020D74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020D74" w:rsidRPr="0075522E" w:rsidRDefault="00020D74" w:rsidP="00020D74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 (гимнастическом, борцовском)</w:t>
            </w:r>
          </w:p>
          <w:p w:rsidR="00020D74" w:rsidRPr="0004059E" w:rsidRDefault="00020D74" w:rsidP="00020D74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минут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114424" w:rsidRDefault="00020D74" w:rsidP="00020D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020D74" w:rsidRDefault="00020D74" w:rsidP="00020D74">
            <w:pPr>
              <w:rPr>
                <w:sz w:val="20"/>
                <w:szCs w:val="20"/>
              </w:rPr>
            </w:pPr>
          </w:p>
          <w:p w:rsidR="00020D74" w:rsidRPr="0075522E" w:rsidRDefault="00020D74" w:rsidP="00020D74">
            <w:pPr>
              <w:rPr>
                <w:sz w:val="20"/>
                <w:szCs w:val="20"/>
              </w:rPr>
            </w:pPr>
          </w:p>
          <w:p w:rsidR="00020D74" w:rsidRPr="0075522E" w:rsidRDefault="00020D74" w:rsidP="00020D74">
            <w:pPr>
              <w:rPr>
                <w:sz w:val="20"/>
                <w:szCs w:val="20"/>
              </w:rPr>
            </w:pPr>
            <w:hyperlink r:id="rId34" w:history="1">
              <w:proofErr w:type="gramStart"/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(</w:t>
            </w:r>
            <w:proofErr w:type="gramEnd"/>
            <w:r w:rsidRPr="0075522E">
              <w:rPr>
                <w:sz w:val="20"/>
                <w:szCs w:val="20"/>
              </w:rPr>
              <w:t>видео упр</w:t>
            </w:r>
            <w:r>
              <w:rPr>
                <w:sz w:val="20"/>
                <w:szCs w:val="20"/>
              </w:rPr>
              <w:t>ажнения на укрепление мышц шеи)</w:t>
            </w:r>
          </w:p>
          <w:p w:rsidR="00020D74" w:rsidRDefault="00020D74" w:rsidP="00020D74">
            <w:pPr>
              <w:rPr>
                <w:sz w:val="20"/>
                <w:szCs w:val="20"/>
              </w:rPr>
            </w:pPr>
            <w:hyperlink r:id="rId35" w:history="1">
              <w:r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  <w:r>
              <w:rPr>
                <w:sz w:val="20"/>
                <w:szCs w:val="20"/>
              </w:rPr>
              <w:t xml:space="preserve"> </w:t>
            </w:r>
          </w:p>
          <w:p w:rsidR="00020D74" w:rsidRPr="004627A9" w:rsidRDefault="00020D74" w:rsidP="00020D74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20D74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F37CD"/>
    <w:rsid w:val="00430F5A"/>
    <w:rsid w:val="004313E1"/>
    <w:rsid w:val="00456D95"/>
    <w:rsid w:val="004627A9"/>
    <w:rsid w:val="00493396"/>
    <w:rsid w:val="004D0A54"/>
    <w:rsid w:val="005040FF"/>
    <w:rsid w:val="00552D8D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4279D"/>
    <w:rsid w:val="0075522E"/>
    <w:rsid w:val="00763C32"/>
    <w:rsid w:val="00782497"/>
    <w:rsid w:val="00797B8A"/>
    <w:rsid w:val="007D0BD6"/>
    <w:rsid w:val="00841FD8"/>
    <w:rsid w:val="008967AC"/>
    <w:rsid w:val="008A1858"/>
    <w:rsid w:val="008C2134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37815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A0C06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dact.ru/law/pravila-vida-sporta-sportivnaia-borba-utv-prikazom/chast-i/glava-3/statia-13/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T3AoJZZEngA" TargetMode="External"/><Relationship Id="rId21" Type="http://schemas.openxmlformats.org/officeDocument/2006/relationships/hyperlink" Target="https://sudact.ru/law/pravila-vida-sporta-sportivnaia-borba-utv-prikazom/chast-i/glava-4/statia-16/16.2/" TargetMode="External"/><Relationship Id="rId34" Type="http://schemas.openxmlformats.org/officeDocument/2006/relationships/hyperlink" Target="https://youtu.be/HrxsVbM5lsw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adi.sk/i/LeVZBasFXZOuYg" TargetMode="External"/><Relationship Id="rId33" Type="http://schemas.openxmlformats.org/officeDocument/2006/relationships/hyperlink" Target="https://yadi.sk/i/Gx7U5Ao5IjZw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www.youtube.com/watch?v=R1qiY74BnP8" TargetMode="External"/><Relationship Id="rId29" Type="http://schemas.openxmlformats.org/officeDocument/2006/relationships/hyperlink" Target="https://www.youtube.com/watch?v=HfT7ov9O9j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3/statia-11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adi.sk/i/Gx7U5Ao5IjZwYA" TargetMode="External"/><Relationship Id="rId32" Type="http://schemas.openxmlformats.org/officeDocument/2006/relationships/hyperlink" Target="https://sudact.ru/law/pravila-vida-sporta-sportivnaia-borba-utv-prikazom/chast-i/glava-4/statia-16/16.7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udact.ru/law/pravila-vida-sporta-sportivnaia-borba-utv-prikazom/chast-i/glava-1/statia-6/6.1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sudact.ru/law/pravila-vida-sporta-sportivnaia-borba-utv-prikazom/chast-i/glava-4/statia-16/16.4/" TargetMode="External"/><Relationship Id="rId28" Type="http://schemas.openxmlformats.org/officeDocument/2006/relationships/hyperlink" Target="https://youtu.be/HrxsVbM5ls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HrxsVbM5lsw" TargetMode="External"/><Relationship Id="rId31" Type="http://schemas.openxmlformats.org/officeDocument/2006/relationships/hyperlink" Target="https://sudact.ru/law/pravila-vida-sporta-sportivnaia-borba-utv-prikazom/chast-i/glava-4/statia-16/16.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sudact.ru/law/pravila-vida-sporta-sportivnaia-borba-utv-prikazom/chast-i/glava-4/statia-16/16.1/" TargetMode="External"/><Relationship Id="rId22" Type="http://schemas.openxmlformats.org/officeDocument/2006/relationships/hyperlink" Target="https://sudact.ru/law/pravila-vida-sporta-sportivnaia-borba-utv-prikazom/chast-i/glava-4/statia-16/16.3/" TargetMode="External"/><Relationship Id="rId27" Type="http://schemas.openxmlformats.org/officeDocument/2006/relationships/hyperlink" Target="https://power-body.ru/podemyi-tulovishha-na-press-vidyi-i-tehnika/" TargetMode="External"/><Relationship Id="rId30" Type="http://schemas.openxmlformats.org/officeDocument/2006/relationships/hyperlink" Target="https://sudact.ru/law/pravila-vida-sporta-sportivnaia-borba-utv-prikazom/chast-i/glava-4/statia-16/16.5/" TargetMode="External"/><Relationship Id="rId35" Type="http://schemas.openxmlformats.org/officeDocument/2006/relationships/hyperlink" Target="https://www.youtube.com/watch?v=R1qiY74BnP8" TargetMode="External"/><Relationship Id="rId8" Type="http://schemas.openxmlformats.org/officeDocument/2006/relationships/hyperlink" Target="https://yadi.sk/i/LeVZBasFXZOuY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61</cp:revision>
  <cp:lastPrinted>2020-03-19T03:04:00Z</cp:lastPrinted>
  <dcterms:created xsi:type="dcterms:W3CDTF">2020-03-20T03:51:00Z</dcterms:created>
  <dcterms:modified xsi:type="dcterms:W3CDTF">2020-05-17T15:28:00Z</dcterms:modified>
</cp:coreProperties>
</file>