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C43E21">
              <w:rPr>
                <w:sz w:val="20"/>
                <w:szCs w:val="20"/>
              </w:rPr>
              <w:t>на время самоизоляции</w:t>
            </w:r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6021E0">
              <w:rPr>
                <w:sz w:val="20"/>
                <w:szCs w:val="20"/>
              </w:rPr>
              <w:t>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816AE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02.05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473EF6" w:rsidRPr="00E80D39" w:rsidRDefault="00473EF6" w:rsidP="00473EF6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ГТО и правил греко-римской борьбы;</w:t>
            </w:r>
          </w:p>
          <w:p w:rsid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2F230C" w:rsidRP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473EF6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52857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052857" w:rsidRDefault="00052857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 w:rsidRPr="00A56773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052857" w:rsidRPr="003908DB" w:rsidRDefault="00052857" w:rsidP="00052857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52857" w:rsidRPr="00BF6B74" w:rsidRDefault="00052857" w:rsidP="00052857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52857" w:rsidRDefault="00052857" w:rsidP="0005285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052857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Расшифровка понятия комплекса ГТО;</w:t>
            </w:r>
          </w:p>
          <w:p w:rsidR="00052857" w:rsidRPr="00EF70FF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Цели и задачи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BF6B74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C62050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понятие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52857" w:rsidRPr="00150C20" w:rsidRDefault="00AF57EC" w:rsidP="00052857">
            <w:pPr>
              <w:rPr>
                <w:sz w:val="20"/>
                <w:szCs w:val="20"/>
              </w:rPr>
            </w:pPr>
            <w:hyperlink r:id="rId5" w:history="1">
              <w:r w:rsidR="00052857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052857">
              <w:t xml:space="preserve"> </w:t>
            </w:r>
            <w:r w:rsidR="00052857" w:rsidRPr="000A6196">
              <w:t xml:space="preserve"> </w:t>
            </w:r>
            <w:r w:rsidR="00052857">
              <w:t xml:space="preserve">  </w:t>
            </w:r>
            <w:r w:rsidR="00052857">
              <w:rPr>
                <w:sz w:val="20"/>
                <w:szCs w:val="20"/>
              </w:rPr>
              <w:t>история</w:t>
            </w:r>
            <w:r w:rsidR="00052857" w:rsidRPr="00EF70FF">
              <w:rPr>
                <w:sz w:val="20"/>
                <w:szCs w:val="20"/>
              </w:rPr>
              <w:t xml:space="preserve"> ГТО</w:t>
            </w:r>
            <w:r w:rsidR="00052857" w:rsidRPr="00150C20">
              <w:rPr>
                <w:sz w:val="20"/>
                <w:szCs w:val="20"/>
              </w:rPr>
              <w:t xml:space="preserve"> 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F57E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F57EC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F57EC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F57EC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AF57EC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AF57EC" w:rsidP="00557CA6">
            <w:pPr>
              <w:rPr>
                <w:sz w:val="20"/>
                <w:szCs w:val="20"/>
              </w:rPr>
            </w:pPr>
            <w:hyperlink r:id="rId11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816AE6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816AE6" w:rsidRDefault="00816AE6" w:rsidP="00816A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0007DC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(четверг)</w:t>
            </w:r>
          </w:p>
          <w:p w:rsidR="00816AE6" w:rsidRDefault="00816AE6" w:rsidP="00816AE6">
            <w:pPr>
              <w:rPr>
                <w:b/>
                <w:sz w:val="20"/>
                <w:szCs w:val="20"/>
              </w:rPr>
            </w:pPr>
          </w:p>
          <w:p w:rsidR="00816AE6" w:rsidRPr="00681466" w:rsidRDefault="00816AE6" w:rsidP="00816AE6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16AE6" w:rsidRPr="00BF6B74" w:rsidRDefault="00816AE6" w:rsidP="00816AE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6AE6" w:rsidRDefault="00816AE6" w:rsidP="00816AE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816AE6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Знаки комплекса ГТО;</w:t>
            </w:r>
          </w:p>
          <w:p w:rsidR="00816AE6" w:rsidRPr="00EF70FF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Ступени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BF6B74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C62050" w:rsidRDefault="00816AE6" w:rsidP="00816AE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16AE6" w:rsidRPr="003D3866" w:rsidRDefault="00AF57EC" w:rsidP="00816AE6">
            <w:pPr>
              <w:rPr>
                <w:sz w:val="20"/>
                <w:szCs w:val="20"/>
              </w:rPr>
            </w:pPr>
            <w:hyperlink r:id="rId12" w:history="1">
              <w:r w:rsidR="00816AE6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816AE6">
              <w:t xml:space="preserve"> </w:t>
            </w:r>
            <w:r w:rsidR="00816AE6" w:rsidRPr="000A6196">
              <w:t xml:space="preserve"> </w:t>
            </w:r>
            <w:r w:rsidR="00816AE6">
              <w:t xml:space="preserve"> Знаки и </w:t>
            </w:r>
            <w:proofErr w:type="gramStart"/>
            <w:r w:rsidR="00816AE6">
              <w:t xml:space="preserve">ступени </w:t>
            </w:r>
            <w:r w:rsidR="00816AE6" w:rsidRPr="00EF70FF">
              <w:rPr>
                <w:sz w:val="20"/>
                <w:szCs w:val="20"/>
              </w:rPr>
              <w:t xml:space="preserve"> ГТО</w:t>
            </w:r>
            <w:proofErr w:type="gramEnd"/>
            <w:r w:rsidR="00816AE6"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F57EC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F57EC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EE5909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F57E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F57EC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Pr="001B1163" w:rsidRDefault="00146336" w:rsidP="001B116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AF57EC" w:rsidP="00146336">
            <w:pPr>
              <w:rPr>
                <w:sz w:val="20"/>
                <w:szCs w:val="20"/>
              </w:rPr>
            </w:pPr>
            <w:hyperlink r:id="rId17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B1163" w:rsidRPr="004627A9" w:rsidRDefault="00AF57EC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1B1163" w:rsidRPr="00C62050" w:rsidTr="00D62C7C">
        <w:trPr>
          <w:trHeight w:val="707"/>
        </w:trPr>
        <w:tc>
          <w:tcPr>
            <w:tcW w:w="1134" w:type="dxa"/>
            <w:vMerge w:val="restart"/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02.05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1B1163" w:rsidRPr="00A77B5C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Оценка технических действий</w:t>
            </w:r>
            <w:r w:rsidR="00B33E06">
              <w:rPr>
                <w:sz w:val="20"/>
                <w:szCs w:val="20"/>
              </w:rPr>
              <w:t xml:space="preserve"> ст.36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BF6B74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B1163" w:rsidRPr="003D3866" w:rsidRDefault="001B1163" w:rsidP="001B1163">
            <w:pPr>
              <w:rPr>
                <w:sz w:val="20"/>
                <w:szCs w:val="20"/>
              </w:rPr>
            </w:pPr>
            <w:r w:rsidRPr="00A77B5C">
              <w:t xml:space="preserve"> </w:t>
            </w:r>
            <w:hyperlink r:id="rId19" w:history="1">
              <w:r w:rsidRPr="00256C5A">
                <w:rPr>
                  <w:rStyle w:val="a5"/>
                  <w:sz w:val="20"/>
                  <w:szCs w:val="20"/>
                </w:rPr>
                <w:t>https://sudact.ru/law/pravila-vida-sporta-sportivn</w:t>
              </w:r>
              <w:r w:rsidRPr="00256C5A">
                <w:rPr>
                  <w:rStyle w:val="a5"/>
                  <w:sz w:val="20"/>
                  <w:szCs w:val="20"/>
                </w:rPr>
                <w:t>aia-borba-utv-prikazom/chast-i/gl</w:t>
              </w:r>
              <w:r w:rsidRPr="00256C5A">
                <w:rPr>
                  <w:rStyle w:val="a5"/>
                  <w:sz w:val="20"/>
                  <w:szCs w:val="20"/>
                </w:rPr>
                <w:t>ava-6/36/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A77B5C">
              <w:rPr>
                <w:sz w:val="20"/>
                <w:szCs w:val="20"/>
              </w:rPr>
              <w:t xml:space="preserve">  </w:t>
            </w:r>
            <w:proofErr w:type="gramStart"/>
            <w:r w:rsidRPr="00A77B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ссылка правила борьбы, оценка технических действий)</w:t>
            </w:r>
          </w:p>
        </w:tc>
      </w:tr>
      <w:tr w:rsidR="001B1163" w:rsidRPr="00C62050" w:rsidTr="00A37C21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B1163" w:rsidRPr="00962A48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1B1163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1B1163" w:rsidRPr="005D6B5A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AF57EC" w:rsidP="001B1163">
            <w:pPr>
              <w:rPr>
                <w:sz w:val="20"/>
                <w:szCs w:val="20"/>
              </w:rPr>
            </w:pPr>
            <w:hyperlink r:id="rId20" w:history="1">
              <w:r w:rsidR="001B116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</w:p>
        </w:tc>
      </w:tr>
      <w:tr w:rsidR="001B1163" w:rsidRPr="00C62050" w:rsidTr="007D0BD6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B1163" w:rsidRPr="0075522E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1B1163" w:rsidRPr="00150C20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1B1163" w:rsidRPr="0075522E" w:rsidRDefault="001B1163" w:rsidP="001B1163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114424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1B1163" w:rsidRPr="0075522E" w:rsidRDefault="00AF57EC" w:rsidP="001B1163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1B1163" w:rsidRPr="0075522E">
              <w:rPr>
                <w:sz w:val="20"/>
                <w:szCs w:val="20"/>
              </w:rPr>
              <w:t>видео упр</w:t>
            </w:r>
            <w:r w:rsidR="001B1163">
              <w:rPr>
                <w:sz w:val="20"/>
                <w:szCs w:val="20"/>
              </w:rPr>
              <w:t>ажнения на укрепление мышц шеи)</w:t>
            </w:r>
          </w:p>
          <w:p w:rsidR="001B1163" w:rsidRDefault="00AF57EC" w:rsidP="001B1163">
            <w:pPr>
              <w:rPr>
                <w:sz w:val="20"/>
                <w:szCs w:val="20"/>
              </w:rPr>
            </w:pPr>
            <w:hyperlink r:id="rId22" w:history="1">
              <w:r w:rsidR="001B1163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</w:t>
            </w:r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1B1163">
              <w:rPr>
                <w:sz w:val="20"/>
                <w:szCs w:val="20"/>
              </w:rPr>
              <w:t xml:space="preserve"> </w:t>
            </w:r>
          </w:p>
          <w:p w:rsidR="001B1163" w:rsidRPr="004627A9" w:rsidRDefault="00AF57EC" w:rsidP="001B1163">
            <w:pPr>
              <w:rPr>
                <w:sz w:val="20"/>
                <w:szCs w:val="20"/>
              </w:rPr>
            </w:pPr>
            <w:hyperlink r:id="rId23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1B1163">
              <w:rPr>
                <w:sz w:val="20"/>
                <w:szCs w:val="20"/>
              </w:rPr>
              <w:t xml:space="preserve">  (</w:t>
            </w:r>
            <w:proofErr w:type="gramEnd"/>
            <w:r w:rsidR="001B1163" w:rsidRPr="00782497">
              <w:rPr>
                <w:sz w:val="20"/>
                <w:szCs w:val="20"/>
              </w:rPr>
              <w:t>Имитация защиты в партере)</w:t>
            </w:r>
            <w:r w:rsidR="001B1163">
              <w:rPr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52857"/>
    <w:rsid w:val="0009403C"/>
    <w:rsid w:val="0009636F"/>
    <w:rsid w:val="00114424"/>
    <w:rsid w:val="00146336"/>
    <w:rsid w:val="00150C20"/>
    <w:rsid w:val="00177988"/>
    <w:rsid w:val="00181213"/>
    <w:rsid w:val="001B1163"/>
    <w:rsid w:val="001F2791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63CD1"/>
    <w:rsid w:val="00473EF6"/>
    <w:rsid w:val="004D0A54"/>
    <w:rsid w:val="005040FF"/>
    <w:rsid w:val="00557CA6"/>
    <w:rsid w:val="00564B8E"/>
    <w:rsid w:val="00582E72"/>
    <w:rsid w:val="005850F7"/>
    <w:rsid w:val="005C05A0"/>
    <w:rsid w:val="005D6B5A"/>
    <w:rsid w:val="005E73B2"/>
    <w:rsid w:val="00601AE4"/>
    <w:rsid w:val="006021E0"/>
    <w:rsid w:val="00643EE1"/>
    <w:rsid w:val="00664919"/>
    <w:rsid w:val="00670ACF"/>
    <w:rsid w:val="00681466"/>
    <w:rsid w:val="00681810"/>
    <w:rsid w:val="006A6C4E"/>
    <w:rsid w:val="006C71EA"/>
    <w:rsid w:val="006D63D3"/>
    <w:rsid w:val="00732A62"/>
    <w:rsid w:val="0075522E"/>
    <w:rsid w:val="00763C32"/>
    <w:rsid w:val="00782497"/>
    <w:rsid w:val="00797B8A"/>
    <w:rsid w:val="007D0BD6"/>
    <w:rsid w:val="00816AE6"/>
    <w:rsid w:val="00841FD8"/>
    <w:rsid w:val="008527F3"/>
    <w:rsid w:val="008772BE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E4881"/>
    <w:rsid w:val="00A56773"/>
    <w:rsid w:val="00A60043"/>
    <w:rsid w:val="00A70308"/>
    <w:rsid w:val="00A7163F"/>
    <w:rsid w:val="00A971FB"/>
    <w:rsid w:val="00AF57EC"/>
    <w:rsid w:val="00B01ACC"/>
    <w:rsid w:val="00B07ABA"/>
    <w:rsid w:val="00B207DD"/>
    <w:rsid w:val="00B33E06"/>
    <w:rsid w:val="00B4572B"/>
    <w:rsid w:val="00B95783"/>
    <w:rsid w:val="00BA39D6"/>
    <w:rsid w:val="00BA41F2"/>
    <w:rsid w:val="00BB5090"/>
    <w:rsid w:val="00BB5FDF"/>
    <w:rsid w:val="00BD58A0"/>
    <w:rsid w:val="00BF1DC2"/>
    <w:rsid w:val="00BF6B74"/>
    <w:rsid w:val="00C43E21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E5909"/>
    <w:rsid w:val="00EF403E"/>
    <w:rsid w:val="00F00938"/>
    <w:rsid w:val="00F10A05"/>
    <w:rsid w:val="00F14044"/>
    <w:rsid w:val="00F661A6"/>
    <w:rsid w:val="00F67A65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rxsVbM5lsw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7" Type="http://schemas.openxmlformats.org/officeDocument/2006/relationships/hyperlink" Target="https://youtu.be/HrxsVbM5ls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SXxvAw2QjW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hyperlink" Target="https://www.youtube.com/watch?v=HfT7ov9O9jw" TargetMode="Externa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s://sudact.ru/law/pravila-vida-sporta-sportivnaia-borba-utv-prikazom/chast-i/glava-6/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www.youtube.com/watch?v=R1qiY74Bn%20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83</cp:revision>
  <cp:lastPrinted>2020-03-19T03:04:00Z</cp:lastPrinted>
  <dcterms:created xsi:type="dcterms:W3CDTF">2020-03-20T03:51:00Z</dcterms:created>
  <dcterms:modified xsi:type="dcterms:W3CDTF">2020-05-17T11:05:00Z</dcterms:modified>
</cp:coreProperties>
</file>